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93" w:rsidRPr="00D56005" w:rsidRDefault="00146393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Министерство культуры Республики Татарстан</w:t>
      </w:r>
    </w:p>
    <w:p w:rsidR="00CE38A1" w:rsidRPr="00D56005" w:rsidRDefault="00146393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ГАПОУ «Елабужский колледж культуры и искусств»</w:t>
      </w:r>
    </w:p>
    <w:p w:rsidR="00CE38A1" w:rsidRPr="00D56005" w:rsidRDefault="00CE38A1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146393" w:rsidRPr="00D56005" w:rsidRDefault="00146393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CE38A1" w:rsidRPr="00D56005" w:rsidRDefault="00146393" w:rsidP="00CE38A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ПЕРЕЧЕНЬ ПРОГРАММ</w:t>
      </w:r>
    </w:p>
    <w:p w:rsidR="00CE38A1" w:rsidRPr="00D56005" w:rsidRDefault="00CE38A1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Дополнительного профессионального образования</w:t>
      </w:r>
    </w:p>
    <w:p w:rsidR="00CE38A1" w:rsidRPr="00D56005" w:rsidRDefault="00CE38A1" w:rsidP="00CE38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(курсы повышения квалификации)</w:t>
      </w:r>
    </w:p>
    <w:p w:rsidR="00CE38A1" w:rsidRPr="00D56005" w:rsidRDefault="00CE38A1" w:rsidP="00CE38A1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CE38A1" w:rsidRPr="00D56005" w:rsidRDefault="00CE38A1" w:rsidP="0026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Использование  современных технологий менеджмента в деятельности организаций культуры и искусства</w:t>
      </w:r>
      <w:r w:rsidR="00265338" w:rsidRPr="00D56005">
        <w:rPr>
          <w:rFonts w:ascii="Times New Roman" w:hAnsi="Times New Roman" w:cs="Times New Roman"/>
          <w:b/>
          <w:sz w:val="20"/>
          <w:szCs w:val="20"/>
        </w:rPr>
        <w:t xml:space="preserve">, объем </w:t>
      </w:r>
      <w:r w:rsidR="00317618" w:rsidRPr="00D56005">
        <w:rPr>
          <w:rFonts w:ascii="Times New Roman" w:hAnsi="Times New Roman" w:cs="Times New Roman"/>
          <w:b/>
          <w:sz w:val="20"/>
          <w:szCs w:val="20"/>
        </w:rPr>
        <w:t>-</w:t>
      </w:r>
      <w:r w:rsidR="00265338" w:rsidRPr="00D56005">
        <w:rPr>
          <w:rFonts w:ascii="Times New Roman" w:hAnsi="Times New Roman" w:cs="Times New Roman"/>
          <w:b/>
          <w:sz w:val="20"/>
          <w:szCs w:val="20"/>
        </w:rPr>
        <w:t>72 часа.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>В программе</w:t>
      </w:r>
      <w:r w:rsidRPr="00D56005">
        <w:rPr>
          <w:rFonts w:ascii="Times New Roman" w:hAnsi="Times New Roman" w:cs="Times New Roman"/>
          <w:sz w:val="20"/>
          <w:szCs w:val="20"/>
        </w:rPr>
        <w:t xml:space="preserve">: Менеджмент в сфере культуры 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Маркетинг в сфере культуры </w:t>
      </w:r>
    </w:p>
    <w:p w:rsidR="00265338" w:rsidRPr="00D56005" w:rsidRDefault="00B760D1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65338" w:rsidRPr="00D56005">
        <w:rPr>
          <w:rFonts w:ascii="Times New Roman" w:hAnsi="Times New Roman" w:cs="Times New Roman"/>
          <w:sz w:val="20"/>
          <w:szCs w:val="20"/>
        </w:rPr>
        <w:t>Этика  делового общения</w:t>
      </w:r>
    </w:p>
    <w:p w:rsidR="00265338" w:rsidRPr="00D56005" w:rsidRDefault="00265338" w:rsidP="0026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Инновационная деятельность библиотек в контексте новой социально-экономической реальности, объем </w:t>
      </w:r>
      <w:r w:rsidR="00317618" w:rsidRPr="00D56005">
        <w:rPr>
          <w:rFonts w:ascii="Times New Roman" w:hAnsi="Times New Roman" w:cs="Times New Roman"/>
          <w:b/>
          <w:sz w:val="20"/>
          <w:szCs w:val="20"/>
        </w:rPr>
        <w:t>-</w:t>
      </w:r>
      <w:r w:rsidRPr="00D56005">
        <w:rPr>
          <w:rFonts w:ascii="Times New Roman" w:hAnsi="Times New Roman" w:cs="Times New Roman"/>
          <w:b/>
          <w:sz w:val="20"/>
          <w:szCs w:val="20"/>
        </w:rPr>
        <w:t>72 часа.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Pr="00D56005">
        <w:rPr>
          <w:rFonts w:ascii="Times New Roman" w:hAnsi="Times New Roman" w:cs="Times New Roman"/>
          <w:sz w:val="20"/>
          <w:szCs w:val="20"/>
        </w:rPr>
        <w:t>Менеджмент в библиотечном деле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D56005">
        <w:rPr>
          <w:rFonts w:ascii="Times New Roman" w:hAnsi="Times New Roman" w:cs="Times New Roman"/>
          <w:sz w:val="20"/>
          <w:szCs w:val="20"/>
        </w:rPr>
        <w:t xml:space="preserve"> Технологии библиотечного дела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 Законодательство в деятельности библиотек</w:t>
      </w:r>
    </w:p>
    <w:p w:rsidR="00265338" w:rsidRPr="00D56005" w:rsidRDefault="00265338" w:rsidP="0026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Сценическая речь: воспитание навыков речевого действия, объем </w:t>
      </w:r>
      <w:r w:rsidR="00317618" w:rsidRPr="00D56005">
        <w:rPr>
          <w:rFonts w:ascii="Times New Roman" w:hAnsi="Times New Roman" w:cs="Times New Roman"/>
          <w:b/>
          <w:sz w:val="20"/>
          <w:szCs w:val="20"/>
        </w:rPr>
        <w:t>-</w:t>
      </w:r>
      <w:r w:rsidRPr="00D56005">
        <w:rPr>
          <w:rFonts w:ascii="Times New Roman" w:hAnsi="Times New Roman" w:cs="Times New Roman"/>
          <w:b/>
          <w:sz w:val="20"/>
          <w:szCs w:val="20"/>
        </w:rPr>
        <w:t>72 часа</w:t>
      </w:r>
    </w:p>
    <w:p w:rsidR="00265338" w:rsidRPr="00D56005" w:rsidRDefault="00265338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="000A5D37" w:rsidRPr="00D56005">
        <w:rPr>
          <w:rFonts w:ascii="Times New Roman" w:hAnsi="Times New Roman" w:cs="Times New Roman"/>
          <w:sz w:val="20"/>
          <w:szCs w:val="20"/>
        </w:rPr>
        <w:t>Техника речи и ее значение для работы над словом</w:t>
      </w:r>
    </w:p>
    <w:p w:rsidR="000A5D37" w:rsidRPr="00D56005" w:rsidRDefault="000A5D37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D56005">
        <w:rPr>
          <w:rFonts w:ascii="Times New Roman" w:hAnsi="Times New Roman" w:cs="Times New Roman"/>
          <w:sz w:val="20"/>
          <w:szCs w:val="20"/>
        </w:rPr>
        <w:t xml:space="preserve"> Работа над дыханием</w:t>
      </w:r>
    </w:p>
    <w:p w:rsidR="000A5D37" w:rsidRPr="00D56005" w:rsidRDefault="000A5D37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Работа над постановкой голоса</w:t>
      </w:r>
    </w:p>
    <w:p w:rsidR="000A5D37" w:rsidRPr="00D56005" w:rsidRDefault="000A5D37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Орфоэпический разбор публицистического текста</w:t>
      </w:r>
    </w:p>
    <w:p w:rsidR="000A5D37" w:rsidRPr="00D56005" w:rsidRDefault="000A5D37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Работа над исправлением местных говоров и диалектных</w:t>
      </w:r>
    </w:p>
    <w:p w:rsidR="000A5D37" w:rsidRPr="00D56005" w:rsidRDefault="000A5D37" w:rsidP="0026533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особенностей</w:t>
      </w:r>
    </w:p>
    <w:p w:rsidR="00E964FB" w:rsidRPr="00D56005" w:rsidRDefault="00E964FB" w:rsidP="00E96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Образность в художественном оформлении клубного мероприятия</w:t>
      </w:r>
      <w:r w:rsidR="00317618" w:rsidRPr="00D56005">
        <w:rPr>
          <w:rFonts w:ascii="Times New Roman" w:hAnsi="Times New Roman" w:cs="Times New Roman"/>
          <w:b/>
          <w:sz w:val="20"/>
          <w:szCs w:val="20"/>
        </w:rPr>
        <w:t>, объем -72 часа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>В программе:</w:t>
      </w:r>
      <w:r w:rsidRPr="00D56005">
        <w:rPr>
          <w:rFonts w:ascii="Times New Roman" w:hAnsi="Times New Roman" w:cs="Times New Roman"/>
          <w:sz w:val="20"/>
          <w:szCs w:val="20"/>
        </w:rPr>
        <w:t xml:space="preserve"> Художественное оформление  программ, спектаклей и клубных 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мероприятий 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Техническое решение программ,  спектаклей и клубных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мероприятий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Интерьер в оформлении  программ, спектаклей и клубных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мероприятий</w:t>
      </w:r>
    </w:p>
    <w:p w:rsidR="00E964FB" w:rsidRPr="00D56005" w:rsidRDefault="00E964FB" w:rsidP="00E964FB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Использование современных технологий</w:t>
      </w:r>
    </w:p>
    <w:p w:rsidR="00E964FB" w:rsidRPr="00D56005" w:rsidRDefault="00CE1616" w:rsidP="00E96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Т</w:t>
      </w:r>
      <w:r w:rsidR="00E964FB" w:rsidRPr="00D56005">
        <w:rPr>
          <w:rFonts w:ascii="Times New Roman" w:hAnsi="Times New Roman" w:cs="Times New Roman"/>
          <w:b/>
          <w:sz w:val="20"/>
          <w:szCs w:val="20"/>
        </w:rPr>
        <w:t>енденции развития режиссуры эстрадных программ и театрализованных представлений</w:t>
      </w:r>
      <w:r w:rsidRPr="00D56005">
        <w:rPr>
          <w:rFonts w:ascii="Times New Roman" w:hAnsi="Times New Roman" w:cs="Times New Roman"/>
          <w:b/>
          <w:sz w:val="20"/>
          <w:szCs w:val="20"/>
        </w:rPr>
        <w:t xml:space="preserve"> на современн</w:t>
      </w:r>
      <w:r w:rsidR="003D0F52">
        <w:rPr>
          <w:rFonts w:ascii="Times New Roman" w:hAnsi="Times New Roman" w:cs="Times New Roman"/>
          <w:b/>
          <w:sz w:val="20"/>
          <w:szCs w:val="20"/>
        </w:rPr>
        <w:t>ом этапе</w:t>
      </w:r>
      <w:r w:rsidR="00317618" w:rsidRPr="00D56005">
        <w:rPr>
          <w:rFonts w:ascii="Times New Roman" w:hAnsi="Times New Roman" w:cs="Times New Roman"/>
          <w:b/>
          <w:sz w:val="20"/>
          <w:szCs w:val="20"/>
        </w:rPr>
        <w:t>, объем -72 часа</w:t>
      </w:r>
    </w:p>
    <w:p w:rsidR="00317618" w:rsidRPr="00D56005" w:rsidRDefault="00E964FB" w:rsidP="00317618">
      <w:pPr>
        <w:pStyle w:val="a3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В программе: </w:t>
      </w:r>
      <w:r w:rsidR="00317618" w:rsidRPr="00D56005">
        <w:rPr>
          <w:rFonts w:ascii="Times New Roman" w:hAnsi="Times New Roman" w:cs="Times New Roman"/>
          <w:sz w:val="20"/>
          <w:szCs w:val="20"/>
        </w:rPr>
        <w:t xml:space="preserve">История эстрады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Современная режиссура и современные формы программ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Театральная эстрада – скетчи, сценки, миниатюры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Актерское мастерство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Разговорная эстрада - ведение и конферанс, номера речевого жанра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Этика ведущего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Музыкальное оформление эстрадных программ и театрализованных представлений </w:t>
      </w:r>
    </w:p>
    <w:p w:rsidR="00317618" w:rsidRPr="00D56005" w:rsidRDefault="00317618" w:rsidP="003D0F52">
      <w:pPr>
        <w:pStyle w:val="a3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Финансирование программ и представлений</w:t>
      </w:r>
    </w:p>
    <w:p w:rsidR="00317618" w:rsidRPr="00D56005" w:rsidRDefault="00317618" w:rsidP="003176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Творческое перевоплощение с помощью грима в условиях самодеятельных коллективов, объем -72 часа</w:t>
      </w:r>
    </w:p>
    <w:p w:rsidR="00317618" w:rsidRPr="00D56005" w:rsidRDefault="00317618" w:rsidP="003D0F52">
      <w:pPr>
        <w:pStyle w:val="a4"/>
        <w:ind w:left="2268" w:hanging="141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Pr="00D56005">
        <w:rPr>
          <w:rFonts w:ascii="Times New Roman" w:hAnsi="Times New Roman" w:cs="Times New Roman"/>
          <w:sz w:val="20"/>
          <w:szCs w:val="20"/>
        </w:rPr>
        <w:t>Техника работы с краской (гримировальные принадлежности,   правила и приемы наложения красок)</w:t>
      </w:r>
    </w:p>
    <w:p w:rsidR="00317618" w:rsidRPr="00D56005" w:rsidRDefault="00317618" w:rsidP="003D0F52">
      <w:pPr>
        <w:pStyle w:val="a4"/>
        <w:ind w:left="2268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Анатомические основы грима.  Приемы гримирования и изменения отдельных частей</w:t>
      </w:r>
    </w:p>
    <w:p w:rsidR="00317618" w:rsidRPr="00D56005" w:rsidRDefault="00317618" w:rsidP="003D0F52">
      <w:pPr>
        <w:pStyle w:val="a4"/>
        <w:ind w:left="2268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Грим человека (среднего, возрастного, старческого)</w:t>
      </w:r>
    </w:p>
    <w:p w:rsidR="00317618" w:rsidRPr="00D56005" w:rsidRDefault="00317618" w:rsidP="003D0F52">
      <w:pPr>
        <w:pStyle w:val="a4"/>
        <w:ind w:left="2268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Эстрадный грим</w:t>
      </w:r>
    </w:p>
    <w:p w:rsidR="00317618" w:rsidRPr="00D56005" w:rsidRDefault="00317618" w:rsidP="003D0F52">
      <w:pPr>
        <w:pStyle w:val="a4"/>
        <w:ind w:left="2268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Сказочный, цирковой грим</w:t>
      </w:r>
    </w:p>
    <w:p w:rsidR="00317618" w:rsidRPr="00D56005" w:rsidRDefault="00317618" w:rsidP="003D0F52">
      <w:pPr>
        <w:pStyle w:val="a4"/>
        <w:ind w:left="2268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Грим зверей</w:t>
      </w:r>
    </w:p>
    <w:p w:rsidR="00317618" w:rsidRPr="00D56005" w:rsidRDefault="0052788A" w:rsidP="0052788A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Использование информационных технологий в организации и проведении мероприятий, объем -72 часа</w:t>
      </w:r>
    </w:p>
    <w:p w:rsidR="001B6E8E" w:rsidRPr="00D56005" w:rsidRDefault="0052788A" w:rsidP="001B6E8E">
      <w:pPr>
        <w:pStyle w:val="a4"/>
        <w:ind w:left="9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>В программе:</w:t>
      </w:r>
      <w:r w:rsidR="00814E93"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="001B6E8E" w:rsidRPr="00D56005">
        <w:rPr>
          <w:rFonts w:ascii="Times New Roman" w:hAnsi="Times New Roman" w:cs="Times New Roman"/>
          <w:sz w:val="20"/>
          <w:szCs w:val="20"/>
        </w:rPr>
        <w:t xml:space="preserve">Графические программы – </w:t>
      </w:r>
      <w:r w:rsidR="001B6E8E" w:rsidRPr="00D56005">
        <w:rPr>
          <w:rFonts w:ascii="Times New Roman" w:hAnsi="Times New Roman" w:cs="Times New Roman"/>
          <w:sz w:val="20"/>
          <w:szCs w:val="20"/>
          <w:lang w:val="en-US"/>
        </w:rPr>
        <w:t>Photoshop</w:t>
      </w:r>
      <w:r w:rsidR="001B6E8E" w:rsidRPr="00D56005">
        <w:rPr>
          <w:rFonts w:ascii="Times New Roman" w:hAnsi="Times New Roman" w:cs="Times New Roman"/>
          <w:sz w:val="20"/>
          <w:szCs w:val="20"/>
        </w:rPr>
        <w:t xml:space="preserve">  </w:t>
      </w:r>
      <w:r w:rsidR="001B6E8E" w:rsidRPr="00D56005">
        <w:rPr>
          <w:rFonts w:ascii="Times New Roman" w:hAnsi="Times New Roman" w:cs="Times New Roman"/>
          <w:sz w:val="20"/>
          <w:szCs w:val="20"/>
          <w:lang w:val="en-US"/>
        </w:rPr>
        <w:t>Corel</w:t>
      </w:r>
      <w:r w:rsidR="001B6E8E"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="001B6E8E" w:rsidRPr="00D56005">
        <w:rPr>
          <w:rFonts w:ascii="Times New Roman" w:hAnsi="Times New Roman" w:cs="Times New Roman"/>
          <w:sz w:val="20"/>
          <w:szCs w:val="20"/>
          <w:lang w:val="en-US"/>
        </w:rPr>
        <w:t>Draw</w:t>
      </w:r>
    </w:p>
    <w:p w:rsidR="001B6E8E" w:rsidRPr="00D56005" w:rsidRDefault="001B6E8E" w:rsidP="003D0F52">
      <w:pPr>
        <w:pStyle w:val="a4"/>
        <w:ind w:left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Музыкальные программы –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Final</w:t>
      </w:r>
      <w:r w:rsidRPr="00D56005">
        <w:rPr>
          <w:rFonts w:ascii="Times New Roman" w:hAnsi="Times New Roman" w:cs="Times New Roman"/>
          <w:sz w:val="20"/>
          <w:szCs w:val="20"/>
        </w:rPr>
        <w:t xml:space="preserve">,  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FL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Studio</w:t>
      </w:r>
    </w:p>
    <w:p w:rsidR="001B6E8E" w:rsidRPr="00D56005" w:rsidRDefault="001B6E8E" w:rsidP="003D0F52">
      <w:pPr>
        <w:pStyle w:val="a4"/>
        <w:ind w:left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Видеопрограммы  - </w:t>
      </w:r>
      <w:proofErr w:type="spellStart"/>
      <w:r w:rsidRPr="00D56005">
        <w:rPr>
          <w:rFonts w:ascii="Times New Roman" w:hAnsi="Times New Roman" w:cs="Times New Roman"/>
          <w:sz w:val="20"/>
          <w:szCs w:val="20"/>
          <w:lang w:val="en-US"/>
        </w:rPr>
        <w:t>Pinacle</w:t>
      </w:r>
      <w:proofErr w:type="spellEnd"/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Studio</w:t>
      </w:r>
    </w:p>
    <w:p w:rsidR="001B6E8E" w:rsidRPr="00D56005" w:rsidRDefault="001B6E8E" w:rsidP="003D0F52">
      <w:pPr>
        <w:pStyle w:val="a4"/>
        <w:ind w:left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Создание презентаций –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Microsoft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Power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  <w:lang w:val="en-US"/>
        </w:rPr>
        <w:t>Point</w:t>
      </w:r>
    </w:p>
    <w:p w:rsidR="00E172AC" w:rsidRPr="00D56005" w:rsidRDefault="00E172AC" w:rsidP="001B6E8E">
      <w:pPr>
        <w:pStyle w:val="a4"/>
        <w:ind w:left="2410"/>
        <w:rPr>
          <w:rFonts w:ascii="Times New Roman" w:hAnsi="Times New Roman" w:cs="Times New Roman"/>
          <w:sz w:val="20"/>
          <w:szCs w:val="20"/>
        </w:rPr>
      </w:pPr>
    </w:p>
    <w:p w:rsidR="00E172AC" w:rsidRPr="00D56005" w:rsidRDefault="00E172AC" w:rsidP="00D560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Современные </w:t>
      </w:r>
      <w:r w:rsidR="00CE1616" w:rsidRPr="00D56005">
        <w:rPr>
          <w:rFonts w:ascii="Times New Roman" w:hAnsi="Times New Roman" w:cs="Times New Roman"/>
          <w:b/>
          <w:sz w:val="20"/>
          <w:szCs w:val="20"/>
        </w:rPr>
        <w:t>и традиционные формы</w:t>
      </w:r>
      <w:r w:rsidRPr="00D56005">
        <w:rPr>
          <w:rFonts w:ascii="Times New Roman" w:hAnsi="Times New Roman" w:cs="Times New Roman"/>
          <w:b/>
          <w:sz w:val="20"/>
          <w:szCs w:val="20"/>
        </w:rPr>
        <w:t xml:space="preserve"> художественного оформления праздничных мероприятий в учреждениях культуры, объем- 72 час.</w:t>
      </w:r>
    </w:p>
    <w:p w:rsidR="00317618" w:rsidRPr="00D56005" w:rsidRDefault="00E172AC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Pr="00D56005">
        <w:rPr>
          <w:rFonts w:ascii="Times New Roman" w:hAnsi="Times New Roman" w:cs="Times New Roman"/>
          <w:sz w:val="20"/>
          <w:szCs w:val="20"/>
        </w:rPr>
        <w:t>Основы художественно-оформительского искусства</w:t>
      </w:r>
    </w:p>
    <w:p w:rsidR="00E172AC" w:rsidRPr="00D56005" w:rsidRDefault="00E172AC" w:rsidP="003D0F52">
      <w:pPr>
        <w:pStyle w:val="a3"/>
        <w:ind w:firstLine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Основы композиции</w:t>
      </w:r>
    </w:p>
    <w:p w:rsidR="00E172AC" w:rsidRPr="00D56005" w:rsidRDefault="00D8421B" w:rsidP="003D0F52">
      <w:pPr>
        <w:pStyle w:val="a3"/>
        <w:ind w:firstLine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Основы исполнительского мастерства (</w:t>
      </w:r>
      <w:r w:rsidR="00CE1616" w:rsidRPr="00D56005">
        <w:rPr>
          <w:rFonts w:ascii="Times New Roman" w:hAnsi="Times New Roman" w:cs="Times New Roman"/>
          <w:sz w:val="20"/>
          <w:szCs w:val="20"/>
        </w:rPr>
        <w:t>р</w:t>
      </w:r>
      <w:r w:rsidR="00E172AC" w:rsidRPr="00D56005">
        <w:rPr>
          <w:rFonts w:ascii="Times New Roman" w:hAnsi="Times New Roman" w:cs="Times New Roman"/>
          <w:sz w:val="20"/>
          <w:szCs w:val="20"/>
        </w:rPr>
        <w:t>абота с тканью</w:t>
      </w:r>
      <w:r w:rsidRPr="00D56005">
        <w:rPr>
          <w:rFonts w:ascii="Times New Roman" w:hAnsi="Times New Roman" w:cs="Times New Roman"/>
          <w:sz w:val="20"/>
          <w:szCs w:val="20"/>
        </w:rPr>
        <w:t>,</w:t>
      </w:r>
      <w:r w:rsidR="003D0F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E1616" w:rsidRPr="00D56005">
        <w:rPr>
          <w:rFonts w:ascii="Times New Roman" w:hAnsi="Times New Roman" w:cs="Times New Roman"/>
          <w:sz w:val="20"/>
          <w:szCs w:val="20"/>
        </w:rPr>
        <w:t>б</w:t>
      </w:r>
      <w:r w:rsidRPr="00D56005">
        <w:rPr>
          <w:rFonts w:ascii="Times New Roman" w:hAnsi="Times New Roman" w:cs="Times New Roman"/>
          <w:sz w:val="20"/>
          <w:szCs w:val="20"/>
        </w:rPr>
        <w:t>умагопластика</w:t>
      </w:r>
      <w:proofErr w:type="spellEnd"/>
      <w:r w:rsidR="00CE1616" w:rsidRPr="00D56005">
        <w:rPr>
          <w:rFonts w:ascii="Times New Roman" w:hAnsi="Times New Roman" w:cs="Times New Roman"/>
          <w:sz w:val="20"/>
          <w:szCs w:val="20"/>
        </w:rPr>
        <w:t xml:space="preserve"> и пр.</w:t>
      </w:r>
      <w:r w:rsidRPr="00D56005">
        <w:rPr>
          <w:rFonts w:ascii="Times New Roman" w:hAnsi="Times New Roman" w:cs="Times New Roman"/>
          <w:sz w:val="20"/>
          <w:szCs w:val="20"/>
        </w:rPr>
        <w:t>)</w:t>
      </w:r>
    </w:p>
    <w:p w:rsidR="00D56005" w:rsidRPr="00D56005" w:rsidRDefault="00E172AC" w:rsidP="003D0F52">
      <w:pPr>
        <w:pStyle w:val="a3"/>
        <w:ind w:left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Проектирование художественного оформления с применением  компьютерных </w:t>
      </w:r>
      <w:r w:rsidR="003D0F52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>программ</w:t>
      </w:r>
    </w:p>
    <w:p w:rsidR="009049C0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 9.   </w:t>
      </w:r>
      <w:r w:rsidR="00E60DC6" w:rsidRPr="00D56005">
        <w:rPr>
          <w:rFonts w:ascii="Times New Roman" w:hAnsi="Times New Roman" w:cs="Times New Roman"/>
          <w:b/>
          <w:sz w:val="20"/>
          <w:szCs w:val="20"/>
        </w:rPr>
        <w:t xml:space="preserve">Профильные творческо-музыкальные </w:t>
      </w:r>
      <w:r w:rsidR="009049C0" w:rsidRPr="00D56005">
        <w:rPr>
          <w:rFonts w:ascii="Times New Roman" w:hAnsi="Times New Roman" w:cs="Times New Roman"/>
          <w:b/>
          <w:sz w:val="20"/>
          <w:szCs w:val="20"/>
        </w:rPr>
        <w:t>мастерские</w:t>
      </w:r>
      <w:r w:rsidR="003331D7" w:rsidRPr="00D56005">
        <w:rPr>
          <w:rFonts w:ascii="Times New Roman" w:hAnsi="Times New Roman" w:cs="Times New Roman"/>
          <w:b/>
          <w:sz w:val="20"/>
          <w:szCs w:val="20"/>
        </w:rPr>
        <w:t>, в объеме – 52 час.</w:t>
      </w:r>
    </w:p>
    <w:p w:rsidR="00E172AC" w:rsidRDefault="009049C0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(дети, взрослые, преподаватель с учеником) </w:t>
      </w:r>
      <w:r w:rsidR="00E60DC6" w:rsidRPr="00D56005">
        <w:rPr>
          <w:rFonts w:ascii="Times New Roman" w:hAnsi="Times New Roman" w:cs="Times New Roman"/>
          <w:b/>
          <w:sz w:val="20"/>
          <w:szCs w:val="20"/>
        </w:rPr>
        <w:t xml:space="preserve">во время школьных каникул, </w:t>
      </w:r>
      <w:r w:rsidRPr="00D56005">
        <w:rPr>
          <w:rFonts w:ascii="Times New Roman" w:hAnsi="Times New Roman" w:cs="Times New Roman"/>
          <w:b/>
          <w:sz w:val="20"/>
          <w:szCs w:val="20"/>
        </w:rPr>
        <w:t>профиль по заявкам</w:t>
      </w:r>
    </w:p>
    <w:p w:rsidR="00AB0C72" w:rsidRPr="00D56005" w:rsidRDefault="00AB0C72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E172AC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CE1616" w:rsidRPr="00D56005">
        <w:rPr>
          <w:rFonts w:ascii="Times New Roman" w:hAnsi="Times New Roman" w:cs="Times New Roman"/>
          <w:b/>
          <w:sz w:val="20"/>
          <w:szCs w:val="20"/>
        </w:rPr>
        <w:t>Р</w:t>
      </w:r>
      <w:r w:rsidR="00A42BF9" w:rsidRPr="00D56005">
        <w:rPr>
          <w:rFonts w:ascii="Times New Roman" w:hAnsi="Times New Roman" w:cs="Times New Roman"/>
          <w:b/>
          <w:sz w:val="20"/>
          <w:szCs w:val="20"/>
        </w:rPr>
        <w:t>азвити</w:t>
      </w:r>
      <w:r w:rsidR="00CE1616" w:rsidRPr="00D56005">
        <w:rPr>
          <w:rFonts w:ascii="Times New Roman" w:hAnsi="Times New Roman" w:cs="Times New Roman"/>
          <w:b/>
          <w:sz w:val="20"/>
          <w:szCs w:val="20"/>
        </w:rPr>
        <w:t xml:space="preserve">е </w:t>
      </w:r>
      <w:r w:rsidR="00A42BF9" w:rsidRPr="00D56005">
        <w:rPr>
          <w:rFonts w:ascii="Times New Roman" w:hAnsi="Times New Roman" w:cs="Times New Roman"/>
          <w:b/>
          <w:sz w:val="20"/>
          <w:szCs w:val="20"/>
        </w:rPr>
        <w:t xml:space="preserve"> хореографического искусства на современном этапе, в объеме – 72 час.</w:t>
      </w:r>
    </w:p>
    <w:p w:rsidR="00A42BF9" w:rsidRPr="00D56005" w:rsidRDefault="00A42BF9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 </w:t>
      </w:r>
      <w:r w:rsidRPr="00D56005">
        <w:rPr>
          <w:rFonts w:ascii="Times New Roman" w:hAnsi="Times New Roman" w:cs="Times New Roman"/>
          <w:sz w:val="20"/>
          <w:szCs w:val="20"/>
        </w:rPr>
        <w:t>Современный экзерсис у станка</w:t>
      </w:r>
    </w:p>
    <w:p w:rsidR="00A42BF9" w:rsidRPr="00D56005" w:rsidRDefault="00A42BF9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Pr="00D56005">
        <w:rPr>
          <w:rFonts w:ascii="Times New Roman" w:hAnsi="Times New Roman" w:cs="Times New Roman"/>
          <w:sz w:val="20"/>
          <w:szCs w:val="20"/>
        </w:rPr>
        <w:t xml:space="preserve">  Танцы народов мира</w:t>
      </w:r>
    </w:p>
    <w:p w:rsidR="00A42BF9" w:rsidRPr="00D56005" w:rsidRDefault="00A42BF9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D40EAB" w:rsidRPr="00D56005">
        <w:rPr>
          <w:rFonts w:ascii="Times New Roman" w:hAnsi="Times New Roman" w:cs="Times New Roman"/>
          <w:sz w:val="20"/>
          <w:szCs w:val="20"/>
        </w:rPr>
        <w:t>Танцы народов Поволжья</w:t>
      </w:r>
    </w:p>
    <w:p w:rsidR="00227DA8" w:rsidRPr="00D56005" w:rsidRDefault="00A42BF9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   Композиционные приемы при  построении детского танца</w:t>
      </w:r>
    </w:p>
    <w:p w:rsidR="00227DA8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227DA8" w:rsidRPr="00D56005">
        <w:rPr>
          <w:rFonts w:ascii="Times New Roman" w:hAnsi="Times New Roman" w:cs="Times New Roman"/>
          <w:b/>
          <w:sz w:val="20"/>
          <w:szCs w:val="20"/>
        </w:rPr>
        <w:t>Методика организации и проведения театрализованных массовых представлений и шоу программ, в объеме -72час.</w:t>
      </w:r>
    </w:p>
    <w:p w:rsidR="003331D7" w:rsidRPr="00D56005" w:rsidRDefault="00227DA8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>В программе:</w:t>
      </w:r>
      <w:r w:rsidRPr="00D56005">
        <w:rPr>
          <w:rFonts w:ascii="Times New Roman" w:hAnsi="Times New Roman" w:cs="Times New Roman"/>
          <w:sz w:val="20"/>
          <w:szCs w:val="20"/>
        </w:rPr>
        <w:t xml:space="preserve"> Драматургия – основа массового действа</w:t>
      </w:r>
    </w:p>
    <w:p w:rsidR="00227DA8" w:rsidRPr="00D56005" w:rsidRDefault="00227DA8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Pr="00D56005">
        <w:rPr>
          <w:rFonts w:ascii="Times New Roman" w:hAnsi="Times New Roman" w:cs="Times New Roman"/>
          <w:sz w:val="20"/>
          <w:szCs w:val="20"/>
        </w:rPr>
        <w:t>Постановка театрализованного концерта</w:t>
      </w:r>
    </w:p>
    <w:p w:rsidR="00227DA8" w:rsidRPr="00D56005" w:rsidRDefault="00227DA8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Постановка театрализованного вечера и композиции</w:t>
      </w:r>
    </w:p>
    <w:p w:rsidR="00227DA8" w:rsidRPr="00D56005" w:rsidRDefault="00227DA8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Постановка </w:t>
      </w:r>
      <w:proofErr w:type="spellStart"/>
      <w:r w:rsidRPr="00D56005">
        <w:rPr>
          <w:rFonts w:ascii="Times New Roman" w:hAnsi="Times New Roman" w:cs="Times New Roman"/>
          <w:sz w:val="20"/>
          <w:szCs w:val="20"/>
        </w:rPr>
        <w:t>конкурсно</w:t>
      </w:r>
      <w:proofErr w:type="spellEnd"/>
      <w:r w:rsidRPr="00D56005">
        <w:rPr>
          <w:rFonts w:ascii="Times New Roman" w:hAnsi="Times New Roman" w:cs="Times New Roman"/>
          <w:sz w:val="20"/>
          <w:szCs w:val="20"/>
        </w:rPr>
        <w:t>-игровой программы</w:t>
      </w:r>
    </w:p>
    <w:p w:rsidR="00227DA8" w:rsidRPr="00D56005" w:rsidRDefault="00227DA8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Постановка театрализованного</w:t>
      </w:r>
      <w:r w:rsidR="004F2212" w:rsidRPr="00D56005">
        <w:rPr>
          <w:rFonts w:ascii="Times New Roman" w:hAnsi="Times New Roman" w:cs="Times New Roman"/>
          <w:sz w:val="20"/>
          <w:szCs w:val="20"/>
        </w:rPr>
        <w:t xml:space="preserve"> представления и шоу-программ</w:t>
      </w:r>
    </w:p>
    <w:p w:rsidR="00381D7F" w:rsidRPr="00D56005" w:rsidRDefault="004F2212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Постановка массовых мероприятий</w:t>
      </w:r>
    </w:p>
    <w:p w:rsidR="004D4ECA" w:rsidRPr="00D56005" w:rsidRDefault="00D56005" w:rsidP="00D56005">
      <w:pPr>
        <w:pStyle w:val="a3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D56005">
        <w:rPr>
          <w:rFonts w:ascii="Times New Roman" w:eastAsia="Calibri" w:hAnsi="Times New Roman" w:cs="Times New Roman"/>
          <w:b/>
          <w:sz w:val="20"/>
          <w:szCs w:val="20"/>
        </w:rPr>
        <w:t>12.</w:t>
      </w:r>
      <w:r w:rsidR="004D4ECA" w:rsidRPr="00D56005">
        <w:rPr>
          <w:rFonts w:ascii="Times New Roman" w:eastAsia="Calibri" w:hAnsi="Times New Roman" w:cs="Times New Roman"/>
          <w:b/>
          <w:sz w:val="20"/>
          <w:szCs w:val="20"/>
        </w:rPr>
        <w:t>Современные технологии в музыкальном воспитании, в объеме 72 час.</w:t>
      </w:r>
    </w:p>
    <w:p w:rsidR="004D4ECA" w:rsidRPr="00D56005" w:rsidRDefault="004D4EC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eastAsia="Calibri" w:hAnsi="Times New Roman" w:cs="Times New Roman"/>
          <w:i/>
          <w:sz w:val="20"/>
          <w:szCs w:val="20"/>
        </w:rPr>
        <w:t>В программе</w:t>
      </w:r>
      <w:r w:rsidRPr="00D56005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D56005">
        <w:rPr>
          <w:rFonts w:ascii="Times New Roman" w:hAnsi="Times New Roman" w:cs="Times New Roman"/>
          <w:sz w:val="20"/>
          <w:szCs w:val="20"/>
        </w:rPr>
        <w:t xml:space="preserve">Музыкальная информатика </w:t>
      </w:r>
    </w:p>
    <w:p w:rsidR="004D4ECA" w:rsidRPr="00D56005" w:rsidRDefault="004D4EC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 w:rsidRPr="00D56005">
        <w:rPr>
          <w:rFonts w:ascii="Times New Roman" w:hAnsi="Times New Roman" w:cs="Times New Roman"/>
          <w:sz w:val="20"/>
          <w:szCs w:val="20"/>
        </w:rPr>
        <w:t>Сольное пение</w:t>
      </w:r>
    </w:p>
    <w:p w:rsidR="004D4ECA" w:rsidRPr="00D56005" w:rsidRDefault="004D4EC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Ансамблевое исполнительство</w:t>
      </w:r>
    </w:p>
    <w:p w:rsidR="004D4ECA" w:rsidRPr="00D56005" w:rsidRDefault="004D4EC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60DFA"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 xml:space="preserve">Анализ музыкальных произведений </w:t>
      </w:r>
    </w:p>
    <w:p w:rsidR="00360DFA" w:rsidRPr="00D56005" w:rsidRDefault="004D4EC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60DFA"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 xml:space="preserve">История стилей музыкальной эстрады </w:t>
      </w:r>
    </w:p>
    <w:p w:rsidR="004D4ECA" w:rsidRPr="00D56005" w:rsidRDefault="00360DF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4D4ECA" w:rsidRPr="00D56005">
        <w:rPr>
          <w:rFonts w:ascii="Times New Roman" w:hAnsi="Times New Roman" w:cs="Times New Roman"/>
          <w:sz w:val="20"/>
          <w:szCs w:val="20"/>
        </w:rPr>
        <w:t>Фортепиано</w:t>
      </w:r>
    </w:p>
    <w:p w:rsidR="004D4ECA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13.</w:t>
      </w:r>
      <w:r w:rsidR="004D4ECA" w:rsidRPr="00D56005">
        <w:rPr>
          <w:rFonts w:ascii="Times New Roman" w:hAnsi="Times New Roman" w:cs="Times New Roman"/>
          <w:b/>
          <w:sz w:val="20"/>
          <w:szCs w:val="20"/>
        </w:rPr>
        <w:t>Мастер-класс для выпускных классов ДМШ и ДШИ, в объеме – 6,8 час.</w:t>
      </w:r>
    </w:p>
    <w:p w:rsidR="004D4ECA" w:rsidRPr="00D56005" w:rsidRDefault="004D4ECA" w:rsidP="00D56005">
      <w:pPr>
        <w:pStyle w:val="a3"/>
        <w:ind w:firstLine="851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Pr="00D56005">
        <w:rPr>
          <w:rFonts w:ascii="Times New Roman" w:hAnsi="Times New Roman" w:cs="Times New Roman"/>
          <w:sz w:val="20"/>
          <w:szCs w:val="20"/>
        </w:rPr>
        <w:t>Работа над выпускной программой учащихся</w:t>
      </w:r>
    </w:p>
    <w:p w:rsidR="004D4ECA" w:rsidRPr="00D56005" w:rsidRDefault="004D4ECA" w:rsidP="003D0F52">
      <w:pPr>
        <w:pStyle w:val="a3"/>
        <w:ind w:firstLine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Работа с полифоническим произведением</w:t>
      </w:r>
    </w:p>
    <w:p w:rsidR="004D4ECA" w:rsidRPr="00D56005" w:rsidRDefault="004D4ECA" w:rsidP="003D0F52">
      <w:pPr>
        <w:pStyle w:val="a3"/>
        <w:ind w:firstLine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Работа с произведением крупной формы</w:t>
      </w:r>
    </w:p>
    <w:p w:rsidR="00E4198C" w:rsidRPr="00D56005" w:rsidRDefault="004D4ECA" w:rsidP="003D0F52">
      <w:pPr>
        <w:pStyle w:val="a3"/>
        <w:ind w:firstLine="2127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Работа с произведением народной обработки</w:t>
      </w:r>
    </w:p>
    <w:p w:rsidR="00E4198C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14.</w:t>
      </w:r>
      <w:r w:rsidR="00360DFA" w:rsidRPr="00D56005">
        <w:rPr>
          <w:rFonts w:ascii="Times New Roman" w:hAnsi="Times New Roman" w:cs="Times New Roman"/>
          <w:b/>
          <w:sz w:val="20"/>
          <w:szCs w:val="20"/>
        </w:rPr>
        <w:t>Требования к м</w:t>
      </w:r>
      <w:r w:rsidR="00E4198C" w:rsidRPr="00D56005">
        <w:rPr>
          <w:rFonts w:ascii="Times New Roman" w:hAnsi="Times New Roman" w:cs="Times New Roman"/>
          <w:b/>
          <w:sz w:val="20"/>
          <w:szCs w:val="20"/>
        </w:rPr>
        <w:t>етодическо</w:t>
      </w:r>
      <w:r w:rsidR="00360DFA" w:rsidRPr="00D56005">
        <w:rPr>
          <w:rFonts w:ascii="Times New Roman" w:hAnsi="Times New Roman" w:cs="Times New Roman"/>
          <w:b/>
          <w:sz w:val="20"/>
          <w:szCs w:val="20"/>
        </w:rPr>
        <w:t>му</w:t>
      </w:r>
      <w:r w:rsidR="00E4198C" w:rsidRPr="00D56005">
        <w:rPr>
          <w:rFonts w:ascii="Times New Roman" w:hAnsi="Times New Roman" w:cs="Times New Roman"/>
          <w:b/>
          <w:sz w:val="20"/>
          <w:szCs w:val="20"/>
        </w:rPr>
        <w:t xml:space="preserve"> обеспечени</w:t>
      </w:r>
      <w:r w:rsidR="00360DFA" w:rsidRPr="00D56005">
        <w:rPr>
          <w:rFonts w:ascii="Times New Roman" w:hAnsi="Times New Roman" w:cs="Times New Roman"/>
          <w:b/>
          <w:sz w:val="20"/>
          <w:szCs w:val="20"/>
        </w:rPr>
        <w:t>ю</w:t>
      </w:r>
      <w:r w:rsidR="00E4198C" w:rsidRPr="00D56005">
        <w:rPr>
          <w:rFonts w:ascii="Times New Roman" w:hAnsi="Times New Roman" w:cs="Times New Roman"/>
          <w:b/>
          <w:sz w:val="20"/>
          <w:szCs w:val="20"/>
        </w:rPr>
        <w:t xml:space="preserve"> культурно-досуговой деятельности</w:t>
      </w:r>
      <w:r w:rsidR="00360DFA" w:rsidRPr="00D560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C47CF" w:rsidRPr="00D56005">
        <w:rPr>
          <w:rFonts w:ascii="Times New Roman" w:hAnsi="Times New Roman" w:cs="Times New Roman"/>
          <w:b/>
          <w:sz w:val="20"/>
          <w:szCs w:val="20"/>
        </w:rPr>
        <w:t>на</w:t>
      </w:r>
      <w:r w:rsidR="00360DFA" w:rsidRPr="00D56005">
        <w:rPr>
          <w:rFonts w:ascii="Times New Roman" w:hAnsi="Times New Roman" w:cs="Times New Roman"/>
          <w:b/>
          <w:sz w:val="20"/>
          <w:szCs w:val="20"/>
        </w:rPr>
        <w:t xml:space="preserve"> современном </w:t>
      </w:r>
      <w:r w:rsidR="001C47CF" w:rsidRPr="00D56005">
        <w:rPr>
          <w:rFonts w:ascii="Times New Roman" w:hAnsi="Times New Roman" w:cs="Times New Roman"/>
          <w:b/>
          <w:sz w:val="20"/>
          <w:szCs w:val="20"/>
        </w:rPr>
        <w:t>этапе</w:t>
      </w:r>
      <w:r w:rsidR="00E4198C" w:rsidRPr="00D56005">
        <w:rPr>
          <w:rFonts w:ascii="Times New Roman" w:hAnsi="Times New Roman" w:cs="Times New Roman"/>
          <w:b/>
          <w:sz w:val="20"/>
          <w:szCs w:val="20"/>
        </w:rPr>
        <w:t>, в объеме – 72 час.</w:t>
      </w:r>
    </w:p>
    <w:p w:rsidR="00E4198C" w:rsidRPr="00D56005" w:rsidRDefault="00E4198C" w:rsidP="00D56005">
      <w:pPr>
        <w:pStyle w:val="a3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В программе: </w:t>
      </w:r>
      <w:r w:rsidRPr="00D56005">
        <w:rPr>
          <w:rFonts w:ascii="Times New Roman" w:hAnsi="Times New Roman" w:cs="Times New Roman"/>
          <w:sz w:val="20"/>
          <w:szCs w:val="20"/>
        </w:rPr>
        <w:t>Система методического обеспечения: методы, средства, формы</w:t>
      </w:r>
    </w:p>
    <w:p w:rsidR="00146393" w:rsidRPr="00D56005" w:rsidRDefault="00E4198C" w:rsidP="00D56005">
      <w:pPr>
        <w:pStyle w:val="a3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Технологии информационной деятельности методиста</w:t>
      </w:r>
      <w:r w:rsidR="00021C03" w:rsidRPr="00D56005">
        <w:rPr>
          <w:rFonts w:ascii="Times New Roman" w:hAnsi="Times New Roman" w:cs="Times New Roman"/>
          <w:sz w:val="20"/>
          <w:szCs w:val="20"/>
        </w:rPr>
        <w:t xml:space="preserve"> (формирование и </w:t>
      </w:r>
      <w:r w:rsidR="00360DFA" w:rsidRPr="00D56005">
        <w:rPr>
          <w:rFonts w:ascii="Times New Roman" w:hAnsi="Times New Roman" w:cs="Times New Roman"/>
          <w:sz w:val="20"/>
          <w:szCs w:val="20"/>
        </w:rPr>
        <w:t xml:space="preserve">использование </w:t>
      </w:r>
      <w:r w:rsidR="00021C03" w:rsidRPr="00D56005">
        <w:rPr>
          <w:rFonts w:ascii="Times New Roman" w:hAnsi="Times New Roman" w:cs="Times New Roman"/>
          <w:sz w:val="20"/>
          <w:szCs w:val="20"/>
        </w:rPr>
        <w:t xml:space="preserve"> информационной базы методического кабинета)</w:t>
      </w:r>
    </w:p>
    <w:p w:rsidR="00021C03" w:rsidRPr="00D56005" w:rsidRDefault="00E4198C" w:rsidP="00D56005">
      <w:pPr>
        <w:pStyle w:val="a3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Технологии методической деятельности </w:t>
      </w:r>
      <w:r w:rsidR="00021C03" w:rsidRPr="00D56005">
        <w:rPr>
          <w:rFonts w:ascii="Times New Roman" w:hAnsi="Times New Roman" w:cs="Times New Roman"/>
          <w:sz w:val="20"/>
          <w:szCs w:val="20"/>
        </w:rPr>
        <w:t>(составление и работа с нормативными, служебными, методическими документами)</w:t>
      </w:r>
    </w:p>
    <w:p w:rsidR="00E4198C" w:rsidRPr="00D56005" w:rsidRDefault="00E4198C" w:rsidP="00D56005">
      <w:pPr>
        <w:pStyle w:val="a3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>Технологии аналитической деятельности методиста</w:t>
      </w:r>
      <w:r w:rsidR="00021C03" w:rsidRPr="00D56005">
        <w:rPr>
          <w:rFonts w:ascii="Times New Roman" w:hAnsi="Times New Roman" w:cs="Times New Roman"/>
          <w:sz w:val="20"/>
          <w:szCs w:val="20"/>
        </w:rPr>
        <w:t xml:space="preserve"> (методика анализа культурной среды населенного пункта, населения, деятельности учреждений культуры, творческих коллективов, специалистов, мероприятий и пр.)</w:t>
      </w:r>
    </w:p>
    <w:p w:rsidR="00E4198C" w:rsidRPr="00D56005" w:rsidRDefault="00D56005" w:rsidP="00D56005">
      <w:pPr>
        <w:pStyle w:val="a3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D56005">
        <w:rPr>
          <w:rFonts w:ascii="Times New Roman" w:hAnsi="Times New Roman" w:cs="Times New Roman"/>
          <w:b/>
          <w:sz w:val="20"/>
          <w:szCs w:val="20"/>
        </w:rPr>
        <w:t>15.</w:t>
      </w:r>
      <w:r w:rsidR="009347BC" w:rsidRPr="00D56005">
        <w:rPr>
          <w:rFonts w:ascii="Times New Roman" w:hAnsi="Times New Roman" w:cs="Times New Roman"/>
          <w:b/>
          <w:sz w:val="20"/>
          <w:szCs w:val="20"/>
        </w:rPr>
        <w:t xml:space="preserve">Театральная режиссура как основа постановки спектакля, в объеме – </w:t>
      </w:r>
      <w:r w:rsidR="00B760D1">
        <w:rPr>
          <w:rFonts w:ascii="Times New Roman" w:hAnsi="Times New Roman" w:cs="Times New Roman"/>
          <w:b/>
          <w:sz w:val="20"/>
          <w:szCs w:val="20"/>
        </w:rPr>
        <w:t>108</w:t>
      </w:r>
      <w:r w:rsidR="009347BC" w:rsidRPr="00D56005">
        <w:rPr>
          <w:rFonts w:ascii="Times New Roman" w:hAnsi="Times New Roman" w:cs="Times New Roman"/>
          <w:b/>
          <w:sz w:val="20"/>
          <w:szCs w:val="20"/>
        </w:rPr>
        <w:t xml:space="preserve"> час.</w:t>
      </w:r>
    </w:p>
    <w:p w:rsidR="009347BC" w:rsidRPr="00D56005" w:rsidRDefault="009347BC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>В программе: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="00360DFA"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>Режиссура</w:t>
      </w:r>
    </w:p>
    <w:p w:rsidR="009347BC" w:rsidRPr="00D56005" w:rsidRDefault="009347BC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="00B760D1">
        <w:rPr>
          <w:rFonts w:ascii="Times New Roman" w:hAnsi="Times New Roman" w:cs="Times New Roman"/>
          <w:sz w:val="20"/>
          <w:szCs w:val="20"/>
        </w:rPr>
        <w:t xml:space="preserve">  </w:t>
      </w:r>
      <w:r w:rsidRPr="00D56005">
        <w:rPr>
          <w:rFonts w:ascii="Times New Roman" w:hAnsi="Times New Roman" w:cs="Times New Roman"/>
          <w:sz w:val="20"/>
          <w:szCs w:val="20"/>
        </w:rPr>
        <w:t>Актерское мастерство</w:t>
      </w:r>
    </w:p>
    <w:p w:rsidR="009347BC" w:rsidRPr="00D56005" w:rsidRDefault="009347BC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B760D1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 xml:space="preserve"> </w:t>
      </w:r>
      <w:r w:rsidR="00B760D1">
        <w:rPr>
          <w:rFonts w:ascii="Times New Roman" w:hAnsi="Times New Roman" w:cs="Times New Roman"/>
          <w:sz w:val="20"/>
          <w:szCs w:val="20"/>
        </w:rPr>
        <w:t xml:space="preserve"> </w:t>
      </w:r>
      <w:r w:rsidRPr="00D56005">
        <w:rPr>
          <w:rFonts w:ascii="Times New Roman" w:hAnsi="Times New Roman" w:cs="Times New Roman"/>
          <w:sz w:val="20"/>
          <w:szCs w:val="20"/>
        </w:rPr>
        <w:t>Сценическое движение и речь</w:t>
      </w:r>
    </w:p>
    <w:p w:rsidR="009347BC" w:rsidRPr="00D56005" w:rsidRDefault="00360DFA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 w:rsidRPr="00D56005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B760D1">
        <w:rPr>
          <w:rFonts w:ascii="Times New Roman" w:hAnsi="Times New Roman" w:cs="Times New Roman"/>
          <w:sz w:val="20"/>
          <w:szCs w:val="20"/>
        </w:rPr>
        <w:t xml:space="preserve"> </w:t>
      </w:r>
      <w:r w:rsidR="009347BC" w:rsidRPr="00D56005">
        <w:rPr>
          <w:rFonts w:ascii="Times New Roman" w:hAnsi="Times New Roman" w:cs="Times New Roman"/>
          <w:sz w:val="20"/>
          <w:szCs w:val="20"/>
        </w:rPr>
        <w:t>Техника сцены и сценография</w:t>
      </w:r>
    </w:p>
    <w:p w:rsidR="009347BC" w:rsidRPr="00D56005" w:rsidRDefault="00B760D1" w:rsidP="00D56005">
      <w:pPr>
        <w:pStyle w:val="a3"/>
        <w:ind w:firstLine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9347BC" w:rsidRPr="00D56005">
        <w:rPr>
          <w:rFonts w:ascii="Times New Roman" w:hAnsi="Times New Roman" w:cs="Times New Roman"/>
          <w:sz w:val="20"/>
          <w:szCs w:val="20"/>
        </w:rPr>
        <w:t>Музыкальное оформление спектакля</w:t>
      </w:r>
    </w:p>
    <w:p w:rsidR="00146393" w:rsidRDefault="00146393" w:rsidP="00D56005">
      <w:pPr>
        <w:pStyle w:val="a3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AB0C72" w:rsidRDefault="00AB0C72" w:rsidP="00D56005">
      <w:pPr>
        <w:pStyle w:val="a3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5358C5" w:rsidRPr="005358C5" w:rsidRDefault="005358C5" w:rsidP="00D56005">
      <w:pPr>
        <w:pStyle w:val="a3"/>
        <w:ind w:firstLine="567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358C5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Заявки присылать по телефону 8(85557) 7-87-03    8-960-060-91-79 </w:t>
      </w:r>
    </w:p>
    <w:p w:rsidR="005358C5" w:rsidRDefault="005358C5" w:rsidP="00D56005">
      <w:pPr>
        <w:pStyle w:val="a3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5358C5">
        <w:rPr>
          <w:rFonts w:ascii="Times New Roman" w:eastAsia="Calibri" w:hAnsi="Times New Roman" w:cs="Times New Roman"/>
          <w:b/>
          <w:sz w:val="20"/>
          <w:szCs w:val="20"/>
          <w:lang w:val="en-US"/>
        </w:rPr>
        <w:t>email</w:t>
      </w:r>
      <w:proofErr w:type="gramEnd"/>
      <w:r w:rsidRPr="005358C5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5358C5">
        <w:rPr>
          <w:rFonts w:ascii="Times New Roman" w:eastAsia="Calibri" w:hAnsi="Times New Roman" w:cs="Times New Roman"/>
          <w:b/>
          <w:sz w:val="20"/>
          <w:szCs w:val="20"/>
          <w:lang w:val="en-US"/>
        </w:rPr>
        <w:t>el</w:t>
      </w:r>
      <w:r w:rsidRPr="005358C5">
        <w:rPr>
          <w:rFonts w:ascii="Times New Roman" w:eastAsia="Calibri" w:hAnsi="Times New Roman" w:cs="Times New Roman"/>
          <w:b/>
          <w:sz w:val="20"/>
          <w:szCs w:val="20"/>
        </w:rPr>
        <w:t>_</w:t>
      </w:r>
      <w:proofErr w:type="spellStart"/>
      <w:r w:rsidRPr="005358C5">
        <w:rPr>
          <w:rFonts w:ascii="Times New Roman" w:eastAsia="Calibri" w:hAnsi="Times New Roman" w:cs="Times New Roman"/>
          <w:b/>
          <w:sz w:val="20"/>
          <w:szCs w:val="20"/>
          <w:lang w:val="en-US"/>
        </w:rPr>
        <w:t>kpu</w:t>
      </w:r>
      <w:proofErr w:type="spellEnd"/>
      <w:r w:rsidRPr="005358C5">
        <w:rPr>
          <w:rFonts w:ascii="Times New Roman" w:eastAsia="Calibri" w:hAnsi="Times New Roman" w:cs="Times New Roman"/>
          <w:b/>
          <w:sz w:val="20"/>
          <w:szCs w:val="20"/>
        </w:rPr>
        <w:t xml:space="preserve">@ </w:t>
      </w:r>
      <w:r w:rsidRPr="005358C5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5358C5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5358C5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8E6C66" w:rsidRPr="008E6C66" w:rsidRDefault="008E6C66" w:rsidP="00D56005">
      <w:pPr>
        <w:pStyle w:val="a3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</w:p>
    <w:p w:rsidR="00743D73" w:rsidRPr="00D56005" w:rsidRDefault="005358C5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5358C5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При наличии группы </w:t>
      </w:r>
      <w:r w:rsidR="003B5642">
        <w:rPr>
          <w:rFonts w:ascii="Times New Roman" w:eastAsia="Calibri" w:hAnsi="Times New Roman" w:cs="Times New Roman"/>
          <w:b/>
          <w:i/>
          <w:sz w:val="20"/>
          <w:szCs w:val="20"/>
        </w:rPr>
        <w:t>(минимум 10 человек)</w:t>
      </w:r>
      <w:bookmarkStart w:id="0" w:name="_GoBack"/>
      <w:bookmarkEnd w:id="0"/>
      <w:r w:rsidR="003B564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5358C5">
        <w:rPr>
          <w:rFonts w:ascii="Times New Roman" w:eastAsia="Calibri" w:hAnsi="Times New Roman" w:cs="Times New Roman"/>
          <w:b/>
          <w:i/>
          <w:sz w:val="20"/>
          <w:szCs w:val="20"/>
        </w:rPr>
        <w:t>возможен выезд преподавателей на базу заказчика</w:t>
      </w:r>
      <w:r w:rsidR="00B93AC3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381D7F" w:rsidRPr="00D56005" w:rsidRDefault="00D93885" w:rsidP="00D56005">
      <w:pPr>
        <w:pStyle w:val="a3"/>
        <w:ind w:firstLine="567"/>
        <w:rPr>
          <w:rFonts w:ascii="Times New Roman" w:hAnsi="Times New Roman" w:cs="Times New Roman"/>
          <w:sz w:val="20"/>
          <w:szCs w:val="20"/>
        </w:rPr>
      </w:pPr>
      <w:r w:rsidRPr="00D93885">
        <w:rPr>
          <w:rFonts w:ascii="Times New Roman" w:hAnsi="Times New Roman" w:cs="Times New Roman"/>
          <w:sz w:val="20"/>
          <w:szCs w:val="20"/>
        </w:rPr>
        <w:t>Начало учебы по мере комплектования группы</w:t>
      </w:r>
    </w:p>
    <w:sectPr w:rsidR="00381D7F" w:rsidRPr="00D5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E714D"/>
    <w:multiLevelType w:val="hybridMultilevel"/>
    <w:tmpl w:val="F6163F7C"/>
    <w:lvl w:ilvl="0" w:tplc="CEE494C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BB071C"/>
    <w:multiLevelType w:val="hybridMultilevel"/>
    <w:tmpl w:val="F9C002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043D5"/>
    <w:multiLevelType w:val="hybridMultilevel"/>
    <w:tmpl w:val="0E0AD3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F2"/>
    <w:rsid w:val="000064BC"/>
    <w:rsid w:val="00021C03"/>
    <w:rsid w:val="00061888"/>
    <w:rsid w:val="000A5D37"/>
    <w:rsid w:val="00146393"/>
    <w:rsid w:val="001B6E8E"/>
    <w:rsid w:val="001C47CF"/>
    <w:rsid w:val="00227DA8"/>
    <w:rsid w:val="00265338"/>
    <w:rsid w:val="00317618"/>
    <w:rsid w:val="003331D7"/>
    <w:rsid w:val="00360DFA"/>
    <w:rsid w:val="00381D7F"/>
    <w:rsid w:val="003B5642"/>
    <w:rsid w:val="003D0F52"/>
    <w:rsid w:val="004D4ECA"/>
    <w:rsid w:val="004F2212"/>
    <w:rsid w:val="0052788A"/>
    <w:rsid w:val="005358C5"/>
    <w:rsid w:val="005F4445"/>
    <w:rsid w:val="00743D73"/>
    <w:rsid w:val="00814E93"/>
    <w:rsid w:val="00891E5A"/>
    <w:rsid w:val="008E6C66"/>
    <w:rsid w:val="009049C0"/>
    <w:rsid w:val="009347BC"/>
    <w:rsid w:val="00960892"/>
    <w:rsid w:val="009E262A"/>
    <w:rsid w:val="00A27C96"/>
    <w:rsid w:val="00A42BF9"/>
    <w:rsid w:val="00AB0C72"/>
    <w:rsid w:val="00AF340E"/>
    <w:rsid w:val="00B760D1"/>
    <w:rsid w:val="00B93AC3"/>
    <w:rsid w:val="00CA75BD"/>
    <w:rsid w:val="00CE1616"/>
    <w:rsid w:val="00CE38A1"/>
    <w:rsid w:val="00CF01F2"/>
    <w:rsid w:val="00D40EAB"/>
    <w:rsid w:val="00D56005"/>
    <w:rsid w:val="00D6061C"/>
    <w:rsid w:val="00D8421B"/>
    <w:rsid w:val="00D93885"/>
    <w:rsid w:val="00E172AC"/>
    <w:rsid w:val="00E4198C"/>
    <w:rsid w:val="00E60DC6"/>
    <w:rsid w:val="00E9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8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7618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8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761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37</cp:revision>
  <cp:lastPrinted>2018-09-25T08:51:00Z</cp:lastPrinted>
  <dcterms:created xsi:type="dcterms:W3CDTF">2018-01-18T10:51:00Z</dcterms:created>
  <dcterms:modified xsi:type="dcterms:W3CDTF">2018-12-07T07:57:00Z</dcterms:modified>
</cp:coreProperties>
</file>